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A" w:rsidRDefault="00DB60AA" w:rsidP="00DB60AA">
      <w:pPr>
        <w:pStyle w:val="a3"/>
        <w:ind w:left="-851"/>
        <w:rPr>
          <w:b/>
          <w:sz w:val="32"/>
          <w:szCs w:val="32"/>
        </w:rPr>
      </w:pPr>
      <w:r w:rsidRPr="009E077D">
        <w:rPr>
          <w:b/>
          <w:noProof/>
          <w:sz w:val="32"/>
          <w:szCs w:val="32"/>
          <w:lang w:eastAsia="ru-RU"/>
        </w:rPr>
        <w:t xml:space="preserve">      </w:t>
      </w:r>
      <w:r>
        <w:rPr>
          <w:b/>
          <w:noProof/>
          <w:szCs w:val="24"/>
          <w:lang w:eastAsia="ru-RU"/>
        </w:rPr>
        <w:drawing>
          <wp:inline distT="0" distB="0" distL="0" distR="0" wp14:anchorId="78EF3348" wp14:editId="0B8F442D">
            <wp:extent cx="1669312" cy="1643416"/>
            <wp:effectExtent l="0" t="0" r="7620" b="0"/>
            <wp:docPr id="1" name="Рисунок 1" descr="C:\Users\Максим\Desktop\Фестиваль РостовДон\Эмблема небесная Регата\эмбл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Фестиваль РостовДон\Эмблема небесная Регата\эмблема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81" cy="16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7D">
        <w:rPr>
          <w:b/>
          <w:noProof/>
          <w:sz w:val="32"/>
          <w:szCs w:val="32"/>
          <w:lang w:eastAsia="ru-RU"/>
        </w:rPr>
        <w:t xml:space="preserve">       </w:t>
      </w:r>
      <w:r>
        <w:rPr>
          <w:b/>
          <w:sz w:val="32"/>
          <w:szCs w:val="32"/>
        </w:rPr>
        <w:t xml:space="preserve">        Воздухоплавательный</w:t>
      </w:r>
    </w:p>
    <w:p w:rsidR="00DB60AA" w:rsidRPr="009E077D" w:rsidRDefault="00DB60AA" w:rsidP="00DB60AA">
      <w:pPr>
        <w:pStyle w:val="a3"/>
        <w:ind w:left="-851"/>
        <w:rPr>
          <w:b/>
          <w:noProof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                                      Спортивно-зрелищный</w:t>
      </w:r>
      <w:r w:rsidRPr="007A17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7A1744">
        <w:rPr>
          <w:b/>
          <w:sz w:val="32"/>
          <w:szCs w:val="32"/>
        </w:rPr>
        <w:t xml:space="preserve">фестиваль </w:t>
      </w:r>
      <w:r>
        <w:rPr>
          <w:b/>
          <w:sz w:val="32"/>
          <w:szCs w:val="32"/>
        </w:rPr>
        <w:t xml:space="preserve">           </w:t>
      </w:r>
    </w:p>
    <w:p w:rsidR="00DB60AA" w:rsidRDefault="00DB60AA" w:rsidP="00DB60A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«Небесная Регата»,</w:t>
      </w:r>
    </w:p>
    <w:p w:rsidR="00DB60AA" w:rsidRPr="007A1744" w:rsidRDefault="00DB60AA" w:rsidP="00DB60A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B227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Кубок Атамана</w:t>
      </w:r>
      <w:r w:rsidR="00FB2279">
        <w:rPr>
          <w:b/>
          <w:sz w:val="32"/>
          <w:szCs w:val="32"/>
        </w:rPr>
        <w:t>»</w:t>
      </w:r>
    </w:p>
    <w:p w:rsidR="00DB60AA" w:rsidRPr="007A1744" w:rsidRDefault="00DB60AA" w:rsidP="00DB60A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DB60AA" w:rsidRPr="007A1744" w:rsidRDefault="00DB60AA" w:rsidP="00DB60AA">
      <w:pPr>
        <w:pStyle w:val="a3"/>
        <w:rPr>
          <w:b/>
          <w:szCs w:val="24"/>
        </w:rPr>
      </w:pPr>
    </w:p>
    <w:p w:rsidR="00DB60AA" w:rsidRPr="007A1744" w:rsidRDefault="00DB60AA" w:rsidP="00DB60AA">
      <w:pPr>
        <w:pStyle w:val="a3"/>
        <w:jc w:val="center"/>
        <w:rPr>
          <w:b/>
          <w:szCs w:val="24"/>
        </w:rPr>
      </w:pPr>
      <w:r w:rsidRPr="007461BD">
        <w:rPr>
          <w:b/>
          <w:szCs w:val="24"/>
        </w:rPr>
        <w:t xml:space="preserve">     </w:t>
      </w:r>
      <w:r w:rsidR="00831873">
        <w:rPr>
          <w:b/>
          <w:szCs w:val="24"/>
        </w:rPr>
        <w:t xml:space="preserve">                     г.</w:t>
      </w:r>
      <w:r w:rsidRPr="007461BD">
        <w:rPr>
          <w:b/>
          <w:szCs w:val="24"/>
        </w:rPr>
        <w:t xml:space="preserve"> </w:t>
      </w:r>
      <w:r w:rsidR="00831873">
        <w:rPr>
          <w:b/>
          <w:szCs w:val="24"/>
        </w:rPr>
        <w:t>Ростов-на-Дону</w:t>
      </w:r>
    </w:p>
    <w:p w:rsidR="00DB60AA" w:rsidRPr="007A1744" w:rsidRDefault="00DB60AA" w:rsidP="00DB60AA">
      <w:pPr>
        <w:pStyle w:val="a3"/>
        <w:jc w:val="center"/>
        <w:rPr>
          <w:b/>
          <w:szCs w:val="24"/>
        </w:rPr>
      </w:pPr>
    </w:p>
    <w:p w:rsidR="00DB60AA" w:rsidRPr="00065E70" w:rsidRDefault="00831873" w:rsidP="00DB60AA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26 – 30 августа 2015 </w:t>
      </w:r>
      <w:r w:rsidR="00DB60AA" w:rsidRPr="007A1744">
        <w:rPr>
          <w:b/>
          <w:szCs w:val="24"/>
        </w:rPr>
        <w:t>года</w:t>
      </w:r>
    </w:p>
    <w:p w:rsidR="00DB60AA" w:rsidRPr="00065E70" w:rsidRDefault="00DB60AA" w:rsidP="00DB60AA">
      <w:pPr>
        <w:pStyle w:val="a3"/>
        <w:jc w:val="center"/>
        <w:rPr>
          <w:b/>
          <w:szCs w:val="24"/>
        </w:rPr>
      </w:pPr>
    </w:p>
    <w:p w:rsidR="00DB60AA" w:rsidRPr="00831873" w:rsidRDefault="00DB60AA" w:rsidP="00DB60AA">
      <w:pPr>
        <w:pStyle w:val="a3"/>
        <w:jc w:val="center"/>
        <w:rPr>
          <w:b/>
          <w:szCs w:val="24"/>
          <w:lang w:val="en-US"/>
        </w:rPr>
      </w:pPr>
      <w:r w:rsidRPr="00DC5F84">
        <w:rPr>
          <w:b/>
          <w:szCs w:val="24"/>
        </w:rPr>
        <w:t xml:space="preserve">        </w:t>
      </w:r>
      <w:r w:rsidR="00831873" w:rsidRPr="00DC5F84">
        <w:rPr>
          <w:b/>
          <w:szCs w:val="24"/>
        </w:rPr>
        <w:t xml:space="preserve">                   </w:t>
      </w:r>
      <w:proofErr w:type="gramStart"/>
      <w:r w:rsidR="00831873">
        <w:rPr>
          <w:b/>
        </w:rPr>
        <w:t>Е</w:t>
      </w:r>
      <w:proofErr w:type="gramEnd"/>
      <w:r w:rsidRPr="00831873">
        <w:rPr>
          <w:b/>
          <w:lang w:val="en-US"/>
        </w:rPr>
        <w:t>-</w:t>
      </w:r>
      <w:r w:rsidRPr="00090346">
        <w:rPr>
          <w:b/>
          <w:lang w:val="en-GB"/>
        </w:rPr>
        <w:t>mail</w:t>
      </w:r>
      <w:r w:rsidRPr="00831873">
        <w:rPr>
          <w:b/>
          <w:lang w:val="en-US"/>
        </w:rPr>
        <w:t xml:space="preserve">: </w:t>
      </w:r>
      <w:r w:rsidR="00831873">
        <w:rPr>
          <w:b/>
          <w:lang w:val="en-US"/>
        </w:rPr>
        <w:t>max-demetra@yandex.ru</w:t>
      </w:r>
    </w:p>
    <w:p w:rsidR="00DB60AA" w:rsidRPr="00154993" w:rsidRDefault="00831873" w:rsidP="00DB60AA">
      <w:pPr>
        <w:pStyle w:val="a3"/>
        <w:jc w:val="center"/>
        <w:rPr>
          <w:b/>
          <w:szCs w:val="24"/>
        </w:rPr>
      </w:pPr>
      <w:r w:rsidRPr="00831873">
        <w:rPr>
          <w:b/>
          <w:szCs w:val="24"/>
          <w:lang w:val="en-US"/>
        </w:rPr>
        <w:t xml:space="preserve">       </w:t>
      </w:r>
      <w:r>
        <w:rPr>
          <w:b/>
          <w:szCs w:val="24"/>
          <w:lang w:val="en-US"/>
        </w:rPr>
        <w:t xml:space="preserve">                    </w:t>
      </w:r>
      <w:r w:rsidRPr="00831873">
        <w:rPr>
          <w:b/>
          <w:szCs w:val="24"/>
        </w:rPr>
        <w:t>8</w:t>
      </w:r>
      <w:r>
        <w:rPr>
          <w:b/>
          <w:szCs w:val="24"/>
        </w:rPr>
        <w:t>-</w:t>
      </w:r>
      <w:r w:rsidRPr="00831873">
        <w:rPr>
          <w:b/>
          <w:szCs w:val="24"/>
        </w:rPr>
        <w:t>918-</w:t>
      </w:r>
      <w:r>
        <w:rPr>
          <w:b/>
          <w:szCs w:val="24"/>
        </w:rPr>
        <w:t>580-1520, 8-919-880-4106</w:t>
      </w:r>
      <w:r w:rsidR="00DB60AA" w:rsidRPr="00831873">
        <w:rPr>
          <w:b/>
          <w:szCs w:val="24"/>
        </w:rPr>
        <w:t xml:space="preserve">                                    </w:t>
      </w:r>
    </w:p>
    <w:p w:rsidR="00DB60AA" w:rsidRDefault="00DB60AA" w:rsidP="00DB60AA">
      <w:pPr>
        <w:rPr>
          <w:szCs w:val="24"/>
        </w:rPr>
      </w:pPr>
    </w:p>
    <w:p w:rsidR="00DB60AA" w:rsidRDefault="00DB60AA" w:rsidP="00DB60AA">
      <w:pPr>
        <w:ind w:firstLine="567"/>
        <w:rPr>
          <w:szCs w:val="24"/>
        </w:rPr>
      </w:pPr>
      <w:r>
        <w:rPr>
          <w:szCs w:val="24"/>
        </w:rPr>
        <w:t xml:space="preserve">                         </w:t>
      </w:r>
      <w:r w:rsidR="00FB2279">
        <w:rPr>
          <w:szCs w:val="24"/>
        </w:rPr>
        <w:t xml:space="preserve">        </w:t>
      </w:r>
      <w:r w:rsidR="007E0E7A">
        <w:rPr>
          <w:szCs w:val="24"/>
        </w:rPr>
        <w:t xml:space="preserve">      </w:t>
      </w:r>
      <w:bookmarkStart w:id="0" w:name="_GoBack"/>
      <w:bookmarkEnd w:id="0"/>
      <w:r w:rsidR="00FB2279">
        <w:rPr>
          <w:szCs w:val="24"/>
        </w:rPr>
        <w:t xml:space="preserve"> </w:t>
      </w:r>
      <w:r w:rsidR="00643D10">
        <w:rPr>
          <w:szCs w:val="24"/>
        </w:rPr>
        <w:t>Уважаемый пилот!</w:t>
      </w:r>
    </w:p>
    <w:p w:rsidR="00DB60AA" w:rsidRPr="009979EE" w:rsidRDefault="00643D10" w:rsidP="00AE7437">
      <w:pPr>
        <w:ind w:firstLine="567"/>
        <w:rPr>
          <w:szCs w:val="24"/>
        </w:rPr>
      </w:pPr>
      <w:r>
        <w:rPr>
          <w:szCs w:val="24"/>
        </w:rPr>
        <w:t xml:space="preserve">Оргкомитет Фестиваля и Федерация Воздухоплавания Ростовской области приглашают Вас в город Ростов-на-Дону для участия в воздухоплавательном спортивно – зрелищном фестивале «Небесная Регата». </w:t>
      </w:r>
      <w:r w:rsidR="00DB60AA">
        <w:rPr>
          <w:szCs w:val="24"/>
        </w:rPr>
        <w:t>В рамках фестиваля</w:t>
      </w:r>
      <w:r w:rsidR="00FB2279">
        <w:rPr>
          <w:szCs w:val="24"/>
        </w:rPr>
        <w:t xml:space="preserve"> пройдет «Кубок Атамана» (открытый кубок Ростовской области по воздухоплавательному спорту), вечернее свечение тепловых аэростатов «Огни Победы». </w:t>
      </w:r>
      <w:r w:rsidR="00E52F53">
        <w:rPr>
          <w:szCs w:val="24"/>
        </w:rPr>
        <w:t>Фестиваль пройдет</w:t>
      </w:r>
      <w:r w:rsidR="00E52F53">
        <w:rPr>
          <w:szCs w:val="24"/>
        </w:rPr>
        <w:t xml:space="preserve"> с 26 по 30 августа 2015 года  в городе Ростов-на-Дону. </w:t>
      </w:r>
      <w:r w:rsidR="00E52F53">
        <w:rPr>
          <w:szCs w:val="24"/>
        </w:rPr>
        <w:t xml:space="preserve">Ожидаемое число аэростатов – </w:t>
      </w:r>
      <w:r w:rsidR="00DB60AA">
        <w:rPr>
          <w:szCs w:val="24"/>
        </w:rPr>
        <w:t>15.</w:t>
      </w:r>
    </w:p>
    <w:p w:rsidR="00DB60AA" w:rsidRPr="009979EE" w:rsidRDefault="00DB60AA" w:rsidP="00DB60AA">
      <w:pPr>
        <w:ind w:firstLine="567"/>
        <w:rPr>
          <w:szCs w:val="24"/>
        </w:rPr>
      </w:pPr>
      <w:r>
        <w:rPr>
          <w:szCs w:val="24"/>
        </w:rPr>
        <w:t xml:space="preserve">                             </w:t>
      </w:r>
      <w:r w:rsidR="00DC5F84">
        <w:rPr>
          <w:szCs w:val="24"/>
        </w:rPr>
        <w:t xml:space="preserve">        </w:t>
      </w:r>
      <w:r w:rsidRPr="009979EE">
        <w:rPr>
          <w:szCs w:val="24"/>
        </w:rPr>
        <w:t>Программа фестиваля:</w:t>
      </w:r>
    </w:p>
    <w:p w:rsidR="00DB60AA" w:rsidRDefault="00FB2279" w:rsidP="00DB60AA">
      <w:pPr>
        <w:pStyle w:val="a3"/>
        <w:ind w:left="993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26 августа</w:t>
      </w:r>
      <w:r w:rsidR="00DB60AA">
        <w:rPr>
          <w:rFonts w:ascii="Franklin Gothic Medium" w:hAnsi="Franklin Gothic Medium"/>
        </w:rPr>
        <w:t>:</w:t>
      </w:r>
    </w:p>
    <w:p w:rsidR="00DB60AA" w:rsidRDefault="00DB60AA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Заезд, регистрация и размещение участников;</w:t>
      </w:r>
    </w:p>
    <w:p w:rsidR="00D401BD" w:rsidRDefault="00D401BD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вечерний ознакомительный полет;</w:t>
      </w:r>
    </w:p>
    <w:p w:rsidR="00DB60AA" w:rsidRDefault="00DB60AA" w:rsidP="00DB60AA">
      <w:pPr>
        <w:pStyle w:val="a3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</w:t>
      </w:r>
      <w:r w:rsidR="00D401BD">
        <w:rPr>
          <w:rFonts w:ascii="Franklin Gothic Medium" w:hAnsi="Franklin Gothic Medium"/>
        </w:rPr>
        <w:t xml:space="preserve"> 27 августа</w:t>
      </w:r>
      <w:r>
        <w:rPr>
          <w:rFonts w:ascii="Franklin Gothic Medium" w:hAnsi="Franklin Gothic Medium"/>
        </w:rPr>
        <w:t>:</w:t>
      </w:r>
    </w:p>
    <w:p w:rsidR="00DB60AA" w:rsidRDefault="00DB60AA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Генеральный брифинг участников;</w:t>
      </w:r>
    </w:p>
    <w:p w:rsidR="00DB60AA" w:rsidRDefault="00DB60AA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Пресс-конференция со СМИ;</w:t>
      </w:r>
    </w:p>
    <w:p w:rsidR="00DB60AA" w:rsidRDefault="00DB60AA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Торжественное открытие фестиваля;</w:t>
      </w:r>
    </w:p>
    <w:p w:rsidR="00DB60AA" w:rsidRDefault="00DB60AA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Массовый взлёт участников;</w:t>
      </w:r>
    </w:p>
    <w:p w:rsidR="00DB60AA" w:rsidRDefault="00DB60AA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</w:t>
      </w:r>
      <w:r w:rsidR="00AE7437">
        <w:rPr>
          <w:rFonts w:ascii="Franklin Gothic Medium" w:hAnsi="Franklin Gothic Medium"/>
        </w:rPr>
        <w:t xml:space="preserve">Торжественный ужин </w:t>
      </w:r>
      <w:r>
        <w:rPr>
          <w:rFonts w:ascii="Franklin Gothic Medium" w:hAnsi="Franklin Gothic Medium"/>
        </w:rPr>
        <w:t>по поводу открытия фестиваля;</w:t>
      </w:r>
    </w:p>
    <w:p w:rsidR="00D401BD" w:rsidRDefault="00D401BD" w:rsidP="00D401BD">
      <w:pPr>
        <w:pStyle w:val="a3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</w:t>
      </w:r>
      <w:r w:rsidR="00E52F53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28 – 29 августа:</w:t>
      </w:r>
    </w:p>
    <w:p w:rsidR="00D401BD" w:rsidRDefault="00D401BD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Утренние и вечерние спортивные полеты;</w:t>
      </w:r>
    </w:p>
    <w:p w:rsidR="00AE7437" w:rsidRDefault="00E52F53" w:rsidP="00AE7437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Вечернее свечение «Огни Победы» на Театральной площади;</w:t>
      </w:r>
    </w:p>
    <w:p w:rsidR="00AE7437" w:rsidRDefault="00AE7437" w:rsidP="00AE7437">
      <w:pPr>
        <w:pStyle w:val="a3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30 августа:</w:t>
      </w:r>
    </w:p>
    <w:p w:rsidR="00DB60AA" w:rsidRPr="00AE7437" w:rsidRDefault="00DB60AA" w:rsidP="00AE7437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 w:rsidRPr="00AE7437">
        <w:rPr>
          <w:rFonts w:ascii="Franklin Gothic Medium" w:hAnsi="Franklin Gothic Medium"/>
        </w:rPr>
        <w:t xml:space="preserve">утренний </w:t>
      </w:r>
      <w:r w:rsidR="00AE7437">
        <w:rPr>
          <w:rFonts w:ascii="Franklin Gothic Medium" w:hAnsi="Franklin Gothic Medium"/>
        </w:rPr>
        <w:t xml:space="preserve">резервный </w:t>
      </w:r>
      <w:r w:rsidRPr="00AE7437">
        <w:rPr>
          <w:rFonts w:ascii="Franklin Gothic Medium" w:hAnsi="Franklin Gothic Medium"/>
        </w:rPr>
        <w:t>полёт;</w:t>
      </w:r>
    </w:p>
    <w:p w:rsidR="00DB60AA" w:rsidRDefault="00DB60AA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Торжественное закрытие фестиваля с награждением победителей;</w:t>
      </w:r>
    </w:p>
    <w:p w:rsidR="00DB60AA" w:rsidRDefault="00DB60AA" w:rsidP="00DB60AA">
      <w:pPr>
        <w:pStyle w:val="a3"/>
        <w:numPr>
          <w:ilvl w:val="0"/>
          <w:numId w:val="1"/>
        </w:numPr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Фуршет</w:t>
      </w:r>
      <w:proofErr w:type="gramEnd"/>
      <w:r>
        <w:rPr>
          <w:rFonts w:ascii="Franklin Gothic Medium" w:hAnsi="Franklin Gothic Medium"/>
        </w:rPr>
        <w:t xml:space="preserve"> посвящённый закрытию фестиваля.</w:t>
      </w:r>
    </w:p>
    <w:p w:rsidR="00AE7437" w:rsidRDefault="00AE7437" w:rsidP="00AE7437">
      <w:pPr>
        <w:pStyle w:val="a3"/>
        <w:rPr>
          <w:rFonts w:ascii="Franklin Gothic Medium" w:hAnsi="Franklin Gothic Medium"/>
        </w:rPr>
      </w:pPr>
    </w:p>
    <w:p w:rsidR="00DB60AA" w:rsidRDefault="00DB60AA" w:rsidP="00DB60AA">
      <w:pPr>
        <w:pStyle w:val="a3"/>
      </w:pPr>
    </w:p>
    <w:p w:rsidR="00DB60AA" w:rsidRDefault="00DB60AA" w:rsidP="00DB60AA">
      <w:pPr>
        <w:pStyle w:val="a3"/>
        <w:ind w:firstLine="993"/>
      </w:pPr>
    </w:p>
    <w:p w:rsidR="00DB60AA" w:rsidRDefault="00DB60AA" w:rsidP="00DB60AA">
      <w:pPr>
        <w:pStyle w:val="a3"/>
        <w:ind w:firstLine="567"/>
      </w:pPr>
    </w:p>
    <w:p w:rsidR="00DB60AA" w:rsidRDefault="00DB60AA" w:rsidP="00DB60AA">
      <w:pPr>
        <w:pStyle w:val="a3"/>
        <w:ind w:firstLine="567"/>
      </w:pPr>
      <w:r>
        <w:t>Организаторы предоставляют для участников (пилот + 3 человека):</w:t>
      </w:r>
    </w:p>
    <w:p w:rsidR="00DB60AA" w:rsidRDefault="00DB60AA" w:rsidP="00DB60AA">
      <w:pPr>
        <w:pStyle w:val="a3"/>
        <w:ind w:firstLine="567"/>
      </w:pPr>
      <w:r>
        <w:t xml:space="preserve">- проживание, </w:t>
      </w:r>
    </w:p>
    <w:p w:rsidR="00DB60AA" w:rsidRDefault="00DB60AA" w:rsidP="00DB60AA">
      <w:pPr>
        <w:pStyle w:val="a3"/>
        <w:ind w:firstLine="567"/>
      </w:pPr>
      <w:r>
        <w:t>- 3-х разовое питание,</w:t>
      </w:r>
    </w:p>
    <w:p w:rsidR="00DB60AA" w:rsidRDefault="00DB60AA" w:rsidP="00DB60AA">
      <w:pPr>
        <w:pStyle w:val="a3"/>
        <w:ind w:firstLine="567"/>
      </w:pPr>
      <w:r>
        <w:t>- участие в банкетах открытия и закрытия,</w:t>
      </w:r>
    </w:p>
    <w:p w:rsidR="00DB60AA" w:rsidRDefault="00DB60AA" w:rsidP="00DB60AA">
      <w:pPr>
        <w:pStyle w:val="a3"/>
        <w:ind w:firstLine="567"/>
      </w:pPr>
      <w:r>
        <w:t>- газ для полётов,</w:t>
      </w:r>
    </w:p>
    <w:p w:rsidR="00DB60AA" w:rsidRDefault="00DB60AA" w:rsidP="00DB60AA">
      <w:pPr>
        <w:pStyle w:val="a3"/>
        <w:ind w:firstLine="567"/>
      </w:pPr>
      <w:r>
        <w:t>- полётные карты,</w:t>
      </w:r>
    </w:p>
    <w:p w:rsidR="00DB60AA" w:rsidRDefault="00DB60AA" w:rsidP="00DB60AA">
      <w:pPr>
        <w:pStyle w:val="a3"/>
        <w:ind w:firstLine="567"/>
      </w:pPr>
      <w:r>
        <w:t>- сувениры,</w:t>
      </w:r>
    </w:p>
    <w:p w:rsidR="00DB60AA" w:rsidRDefault="00DB60AA" w:rsidP="00DB60AA">
      <w:pPr>
        <w:pStyle w:val="a3"/>
        <w:ind w:firstLine="567"/>
      </w:pPr>
      <w:r>
        <w:t>- культурную программу,</w:t>
      </w:r>
    </w:p>
    <w:p w:rsidR="00DB60AA" w:rsidRDefault="00DB60AA" w:rsidP="00DB60AA">
      <w:pPr>
        <w:pStyle w:val="a3"/>
        <w:ind w:firstLine="567"/>
      </w:pPr>
    </w:p>
    <w:p w:rsidR="00DB60AA" w:rsidRDefault="00DB60AA" w:rsidP="00DB60AA">
      <w:pPr>
        <w:pStyle w:val="a3"/>
        <w:ind w:firstLine="567"/>
        <w:jc w:val="both"/>
      </w:pPr>
      <w:r>
        <w:t xml:space="preserve">Пилоты, участвующие в программе фестиваля, обязуются брать на борт </w:t>
      </w:r>
      <w:r w:rsidR="007E0E7A">
        <w:t>пассажиров</w:t>
      </w:r>
      <w:r>
        <w:t xml:space="preserve"> в каждом полёте, а также предоставляют организаторам использование оболочки для размещения рекламных баннеров спонсоров фестиваля.</w:t>
      </w:r>
    </w:p>
    <w:p w:rsidR="00DB60AA" w:rsidRDefault="00DB60AA" w:rsidP="00DB60AA">
      <w:pPr>
        <w:pStyle w:val="a3"/>
      </w:pPr>
    </w:p>
    <w:p w:rsidR="00DB60AA" w:rsidRDefault="00DB60AA" w:rsidP="00DB60AA">
      <w:pPr>
        <w:pStyle w:val="a3"/>
        <w:ind w:firstLine="567"/>
        <w:jc w:val="both"/>
      </w:pPr>
      <w:r>
        <w:t xml:space="preserve"> Заявки на участие в фестивале принимаются по </w:t>
      </w:r>
      <w:r>
        <w:rPr>
          <w:lang w:val="en-GB"/>
        </w:rPr>
        <w:t>e</w:t>
      </w:r>
      <w:r w:rsidRPr="009315BF">
        <w:t>-</w:t>
      </w:r>
      <w:r>
        <w:rPr>
          <w:lang w:val="en-GB"/>
        </w:rPr>
        <w:t>mail</w:t>
      </w:r>
      <w:r w:rsidRPr="009315BF">
        <w:t>:</w:t>
      </w:r>
      <w:r w:rsidR="00AE7437">
        <w:t xml:space="preserve"> </w:t>
      </w:r>
      <w:r w:rsidR="003E1046" w:rsidRPr="003E1046">
        <w:rPr>
          <w:lang w:val="en-US"/>
        </w:rPr>
        <w:t>max</w:t>
      </w:r>
      <w:r w:rsidR="003E1046" w:rsidRPr="003E1046">
        <w:t>-</w:t>
      </w:r>
      <w:proofErr w:type="spellStart"/>
      <w:r w:rsidR="003E1046" w:rsidRPr="003E1046">
        <w:rPr>
          <w:lang w:val="en-US"/>
        </w:rPr>
        <w:t>demetra</w:t>
      </w:r>
      <w:proofErr w:type="spellEnd"/>
      <w:r w:rsidR="003E1046" w:rsidRPr="003E1046">
        <w:t>@</w:t>
      </w:r>
      <w:proofErr w:type="spellStart"/>
      <w:r w:rsidR="003E1046" w:rsidRPr="003E1046">
        <w:rPr>
          <w:lang w:val="en-US"/>
        </w:rPr>
        <w:t>yandex</w:t>
      </w:r>
      <w:proofErr w:type="spellEnd"/>
      <w:r w:rsidR="003E1046" w:rsidRPr="003E1046">
        <w:t>.</w:t>
      </w:r>
      <w:proofErr w:type="spellStart"/>
      <w:r w:rsidR="003E1046" w:rsidRPr="003E1046">
        <w:rPr>
          <w:lang w:val="en-US"/>
        </w:rPr>
        <w:t>ru</w:t>
      </w:r>
      <w:proofErr w:type="spellEnd"/>
      <w:r>
        <w:t xml:space="preserve"> </w:t>
      </w:r>
    </w:p>
    <w:p w:rsidR="007E0E7A" w:rsidRDefault="00DB60AA" w:rsidP="00DB60AA">
      <w:pPr>
        <w:pStyle w:val="a3"/>
        <w:ind w:firstLine="567"/>
        <w:jc w:val="both"/>
      </w:pPr>
      <w:r>
        <w:t>К заявке необходимо приложить копии пилотского удостоверения, свидетельства регистрации теплового аэростата, сертификата лётной годности,</w:t>
      </w:r>
    </w:p>
    <w:p w:rsidR="00DB60AA" w:rsidRDefault="007E0E7A" w:rsidP="007E0E7A">
      <w:pPr>
        <w:pStyle w:val="a3"/>
        <w:jc w:val="both"/>
      </w:pPr>
      <w:r>
        <w:t>Страхового полиса. Ф</w:t>
      </w:r>
      <w:r w:rsidR="00DB60AA">
        <w:t xml:space="preserve">ото пилота и аэростата, краткое описание достижений пилота (для буклета). </w:t>
      </w:r>
    </w:p>
    <w:p w:rsidR="00DB60AA" w:rsidRDefault="00DB60AA" w:rsidP="00DB60AA">
      <w:pPr>
        <w:pStyle w:val="a3"/>
        <w:ind w:firstLine="567"/>
      </w:pPr>
    </w:p>
    <w:p w:rsidR="00DB60AA" w:rsidRDefault="00DB60AA" w:rsidP="00DB60AA">
      <w:pPr>
        <w:pStyle w:val="a3"/>
        <w:ind w:firstLine="567"/>
      </w:pPr>
    </w:p>
    <w:p w:rsidR="00DB60AA" w:rsidRDefault="00DB60AA" w:rsidP="00DB60AA">
      <w:pPr>
        <w:pStyle w:val="a3"/>
        <w:jc w:val="both"/>
      </w:pPr>
    </w:p>
    <w:p w:rsidR="00543649" w:rsidRDefault="00543649" w:rsidP="00543649">
      <w:pPr>
        <w:pStyle w:val="a3"/>
        <w:jc w:val="both"/>
      </w:pPr>
      <w:r>
        <w:t xml:space="preserve">Президент </w:t>
      </w:r>
    </w:p>
    <w:p w:rsidR="00543649" w:rsidRDefault="00543649" w:rsidP="00543649">
      <w:pPr>
        <w:pStyle w:val="a3"/>
        <w:jc w:val="both"/>
      </w:pPr>
      <w:r>
        <w:t>Федерации Воздухоплавания</w:t>
      </w:r>
    </w:p>
    <w:p w:rsidR="00543649" w:rsidRDefault="00543649" w:rsidP="00543649">
      <w:pPr>
        <w:pStyle w:val="a3"/>
        <w:jc w:val="both"/>
      </w:pPr>
      <w:r>
        <w:t>Ростовской области                                                                         Макс Шелякин</w:t>
      </w:r>
    </w:p>
    <w:p w:rsidR="00DB60AA" w:rsidRPr="007E3743" w:rsidRDefault="00DB60AA" w:rsidP="00DB60AA">
      <w:pPr>
        <w:pStyle w:val="a3"/>
        <w:jc w:val="both"/>
      </w:pPr>
      <w:r>
        <w:t xml:space="preserve"> </w:t>
      </w:r>
    </w:p>
    <w:p w:rsidR="009977AC" w:rsidRDefault="009977AC"/>
    <w:sectPr w:rsidR="009977AC" w:rsidSect="009E077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1E"/>
    <w:multiLevelType w:val="hybridMultilevel"/>
    <w:tmpl w:val="9E98D550"/>
    <w:lvl w:ilvl="0" w:tplc="DB9C7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27A3A"/>
    <w:multiLevelType w:val="hybridMultilevel"/>
    <w:tmpl w:val="8E8AC0BC"/>
    <w:lvl w:ilvl="0" w:tplc="E9A4C7C6">
      <w:start w:val="30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D8"/>
    <w:rsid w:val="002706D8"/>
    <w:rsid w:val="003E1046"/>
    <w:rsid w:val="00543649"/>
    <w:rsid w:val="00643D10"/>
    <w:rsid w:val="007E0E7A"/>
    <w:rsid w:val="00831873"/>
    <w:rsid w:val="009977AC"/>
    <w:rsid w:val="00AE7437"/>
    <w:rsid w:val="00D401BD"/>
    <w:rsid w:val="00DB60AA"/>
    <w:rsid w:val="00DC5F84"/>
    <w:rsid w:val="00E52F53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AA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0AA"/>
    <w:pPr>
      <w:spacing w:after="0" w:line="240" w:lineRule="auto"/>
    </w:pPr>
    <w:rPr>
      <w:rFonts w:ascii="Arial" w:hAnsi="Arial"/>
      <w:sz w:val="24"/>
    </w:rPr>
  </w:style>
  <w:style w:type="character" w:styleId="a4">
    <w:name w:val="Hyperlink"/>
    <w:basedOn w:val="a0"/>
    <w:uiPriority w:val="99"/>
    <w:unhideWhenUsed/>
    <w:rsid w:val="00DB60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AA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0AA"/>
    <w:pPr>
      <w:spacing w:after="0" w:line="240" w:lineRule="auto"/>
    </w:pPr>
    <w:rPr>
      <w:rFonts w:ascii="Arial" w:hAnsi="Arial"/>
      <w:sz w:val="24"/>
    </w:rPr>
  </w:style>
  <w:style w:type="character" w:styleId="a4">
    <w:name w:val="Hyperlink"/>
    <w:basedOn w:val="a0"/>
    <w:uiPriority w:val="99"/>
    <w:unhideWhenUsed/>
    <w:rsid w:val="00DB60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dcterms:created xsi:type="dcterms:W3CDTF">2015-02-26T14:21:00Z</dcterms:created>
  <dcterms:modified xsi:type="dcterms:W3CDTF">2015-02-27T16:41:00Z</dcterms:modified>
</cp:coreProperties>
</file>